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7AED" w14:textId="022F08D7" w:rsidR="00AF117F" w:rsidRDefault="00CB4208" w:rsidP="00CB4208">
      <w:pPr>
        <w:jc w:val="center"/>
        <w:rPr>
          <w:b/>
          <w:sz w:val="28"/>
          <w:szCs w:val="28"/>
        </w:rPr>
      </w:pPr>
      <w:r w:rsidRPr="00CB4208">
        <w:rPr>
          <w:b/>
          <w:sz w:val="28"/>
          <w:szCs w:val="28"/>
        </w:rPr>
        <w:t>BIOFUNCTIONAL PROSTHETIC SYSTEMS (BPS DENTURES)</w:t>
      </w:r>
    </w:p>
    <w:p w14:paraId="6172D0A8" w14:textId="0CBBB1DA" w:rsidR="00CB4208" w:rsidRDefault="00CB4208" w:rsidP="00CB4208">
      <w:pPr>
        <w:jc w:val="center"/>
        <w:rPr>
          <w:b/>
          <w:sz w:val="28"/>
          <w:szCs w:val="28"/>
        </w:rPr>
      </w:pPr>
    </w:p>
    <w:p w14:paraId="36068508" w14:textId="77777777" w:rsidR="00CB4208" w:rsidRPr="00CB4208" w:rsidRDefault="00CB4208" w:rsidP="00CB4208">
      <w:pPr>
        <w:rPr>
          <w:sz w:val="28"/>
          <w:szCs w:val="28"/>
        </w:rPr>
      </w:pPr>
      <w:r w:rsidRPr="00CB4208">
        <w:rPr>
          <w:sz w:val="28"/>
          <w:szCs w:val="28"/>
        </w:rPr>
        <w:t>What is a BPS denture?</w:t>
      </w:r>
    </w:p>
    <w:p w14:paraId="5FC1AE9B" w14:textId="63E114CD" w:rsidR="00CB4208" w:rsidRPr="00CB4208" w:rsidRDefault="00CB4208" w:rsidP="00CB4208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The most important demand on your </w:t>
      </w:r>
      <w:r w:rsidRPr="00CB4208">
        <w:rPr>
          <w:rFonts w:ascii="Arial" w:hAnsi="Arial" w:cs="Arial"/>
          <w:bCs/>
          <w:color w:val="222222"/>
          <w:sz w:val="28"/>
          <w:szCs w:val="28"/>
          <w:shd w:val="clear" w:color="auto" w:fill="FFFFFF"/>
        </w:rPr>
        <w:t>denture</w:t>
      </w: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 is to reproduce the functions of natural teeth during mastication and speaking to a very high extent. ... Only certified </w:t>
      </w:r>
      <w:r w:rsidRPr="00CB4208">
        <w:rPr>
          <w:rFonts w:ascii="Arial" w:hAnsi="Arial" w:cs="Arial"/>
          <w:bCs/>
          <w:color w:val="222222"/>
          <w:sz w:val="28"/>
          <w:szCs w:val="28"/>
          <w:shd w:val="clear" w:color="auto" w:fill="FFFFFF"/>
        </w:rPr>
        <w:t>dental</w:t>
      </w: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 labs and technicians are authorized to fabricate </w:t>
      </w:r>
      <w:r w:rsidRPr="00CB4208">
        <w:rPr>
          <w:rFonts w:ascii="Arial" w:hAnsi="Arial" w:cs="Arial"/>
          <w:bCs/>
          <w:color w:val="222222"/>
          <w:sz w:val="28"/>
          <w:szCs w:val="28"/>
          <w:shd w:val="clear" w:color="auto" w:fill="FFFFFF"/>
        </w:rPr>
        <w:t>BPS dentures</w:t>
      </w: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. </w:t>
      </w:r>
      <w:r w:rsidRPr="00CB4208">
        <w:rPr>
          <w:rFonts w:ascii="Arial" w:hAnsi="Arial" w:cs="Arial"/>
          <w:bCs/>
          <w:color w:val="222222"/>
          <w:sz w:val="28"/>
          <w:szCs w:val="28"/>
          <w:shd w:val="clear" w:color="auto" w:fill="FFFFFF"/>
        </w:rPr>
        <w:t xml:space="preserve">BPS dentures </w:t>
      </w: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are fabricated from specially coordinated materials.</w:t>
      </w:r>
    </w:p>
    <w:p w14:paraId="17A2A322" w14:textId="24544B59" w:rsidR="00CB4208" w:rsidRPr="00CB4208" w:rsidRDefault="00CB4208" w:rsidP="00CB4208">
      <w:pPr>
        <w:rPr>
          <w:sz w:val="28"/>
          <w:szCs w:val="28"/>
        </w:rPr>
      </w:pPr>
      <w:r w:rsidRPr="00CB4208">
        <w:rPr>
          <w:sz w:val="28"/>
          <w:szCs w:val="28"/>
        </w:rPr>
        <w:t>What is BPS system?</w:t>
      </w:r>
    </w:p>
    <w:p w14:paraId="50DB6368" w14:textId="4CE7FA20" w:rsidR="00CB4208" w:rsidRPr="00CB4208" w:rsidRDefault="00CB4208" w:rsidP="00CB4208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The </w:t>
      </w:r>
      <w:r w:rsidRPr="00CB4208">
        <w:rPr>
          <w:rFonts w:ascii="Arial" w:hAnsi="Arial" w:cs="Arial"/>
          <w:bCs/>
          <w:color w:val="222222"/>
          <w:sz w:val="28"/>
          <w:szCs w:val="28"/>
          <w:shd w:val="clear" w:color="auto" w:fill="FFFFFF"/>
        </w:rPr>
        <w:t>BPS system</w:t>
      </w: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 is a standardized </w:t>
      </w:r>
      <w:r w:rsidRPr="00CB4208">
        <w:rPr>
          <w:rFonts w:ascii="Arial" w:hAnsi="Arial" w:cs="Arial"/>
          <w:bCs/>
          <w:color w:val="222222"/>
          <w:sz w:val="28"/>
          <w:szCs w:val="28"/>
          <w:shd w:val="clear" w:color="auto" w:fill="FFFFFF"/>
        </w:rPr>
        <w:t>system</w:t>
      </w:r>
      <w:r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 for the fabrication of high quality removable / complete dentures. It outstandingly fulfils the functional and aesthetic demands of patients.</w:t>
      </w:r>
    </w:p>
    <w:p w14:paraId="7A738EEA" w14:textId="3E3E996C" w:rsidR="00CB4208" w:rsidRPr="00CB4208" w:rsidRDefault="00CB4208" w:rsidP="00CB4208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14:paraId="0290AC2A" w14:textId="74D9D5F2" w:rsidR="00CB4208" w:rsidRPr="00CB4208" w:rsidRDefault="00CC0CC1" w:rsidP="00CB4208">
      <w:pPr>
        <w:rPr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Call for </w:t>
      </w:r>
      <w:r w:rsidR="00CB4208" w:rsidRPr="00CB4208">
        <w:rPr>
          <w:rFonts w:ascii="Arial" w:hAnsi="Arial" w:cs="Arial"/>
          <w:color w:val="222222"/>
          <w:sz w:val="28"/>
          <w:szCs w:val="28"/>
          <w:shd w:val="clear" w:color="auto" w:fill="FFFFFF"/>
        </w:rPr>
        <w:t>Price per Arch which includes everything.</w:t>
      </w:r>
    </w:p>
    <w:p w14:paraId="16686CD2" w14:textId="77777777" w:rsidR="00CB4208" w:rsidRDefault="00CB4208"/>
    <w:sectPr w:rsidR="00CB4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08"/>
    <w:rsid w:val="00AF117F"/>
    <w:rsid w:val="00CB4208"/>
    <w:rsid w:val="00CC0CC1"/>
    <w:rsid w:val="00F5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24C58"/>
  <w15:chartTrackingRefBased/>
  <w15:docId w15:val="{E66691F9-8AF4-4E0A-8F7D-F75AC044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Orna gelman</dc:creator>
  <cp:keywords/>
  <dc:description/>
  <cp:lastModifiedBy>Orna gelman</cp:lastModifiedBy>
  <cp:revision>2</cp:revision>
  <cp:lastPrinted>2019-02-05T22:53:00Z</cp:lastPrinted>
  <dcterms:created xsi:type="dcterms:W3CDTF">2019-02-05T22:49:00Z</dcterms:created>
  <dcterms:modified xsi:type="dcterms:W3CDTF">2025-02-03T18:08:00Z</dcterms:modified>
</cp:coreProperties>
</file>